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B524" w14:textId="77777777" w:rsidR="0076407F" w:rsidRPr="00210587" w:rsidRDefault="0076407F" w:rsidP="0076407F">
      <w:pPr>
        <w:jc w:val="right"/>
        <w:rPr>
          <w:rFonts w:ascii="ＭＳ ゴシック" w:eastAsia="ＭＳ ゴシック" w:hAnsi="ＭＳ ゴシック" w:cs="Times New Roman"/>
        </w:rPr>
      </w:pPr>
      <w:r w:rsidRPr="00210587">
        <w:rPr>
          <w:rFonts w:ascii="ＭＳ ゴシック" w:eastAsia="ＭＳ ゴシック" w:hAnsi="ＭＳ ゴシック" w:cs="ＭＳ ゴシック" w:hint="eastAsia"/>
        </w:rPr>
        <w:t>様式</w:t>
      </w:r>
      <w:r w:rsidR="00885597">
        <w:rPr>
          <w:rFonts w:ascii="ＭＳ ゴシック" w:eastAsia="ＭＳ ゴシック" w:hAnsi="ＭＳ ゴシック" w:cs="ＭＳ ゴシック" w:hint="eastAsia"/>
        </w:rPr>
        <w:t>第</w:t>
      </w:r>
      <w:r w:rsidRPr="00210587">
        <w:rPr>
          <w:rFonts w:ascii="ＭＳ ゴシック" w:eastAsia="ＭＳ ゴシック" w:hAnsi="ＭＳ ゴシック" w:cs="ＭＳ ゴシック" w:hint="eastAsia"/>
        </w:rPr>
        <w:t>１</w:t>
      </w:r>
      <w:r w:rsidR="00885597">
        <w:rPr>
          <w:rFonts w:ascii="ＭＳ ゴシック" w:eastAsia="ＭＳ ゴシック" w:hAnsi="ＭＳ ゴシック" w:cs="ＭＳ ゴシック" w:hint="eastAsia"/>
        </w:rPr>
        <w:t>号</w:t>
      </w:r>
    </w:p>
    <w:p w14:paraId="25D002FE" w14:textId="77777777" w:rsidR="0076407F" w:rsidRDefault="0076407F" w:rsidP="0076407F">
      <w:pPr>
        <w:spacing w:line="388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210587">
        <w:rPr>
          <w:rFonts w:ascii="ＭＳ ゴシック" w:eastAsia="ＭＳ ゴシック" w:hAnsi="ＭＳ ゴシック" w:cs="ＭＳ ゴシック" w:hint="eastAsia"/>
          <w:sz w:val="30"/>
          <w:szCs w:val="30"/>
        </w:rPr>
        <w:t>施　設　調　査　票</w:t>
      </w:r>
    </w:p>
    <w:p w14:paraId="380F86BE" w14:textId="77777777" w:rsidR="00885597" w:rsidRPr="00885597" w:rsidRDefault="00885597" w:rsidP="00885597">
      <w:pPr>
        <w:spacing w:line="388" w:lineRule="exact"/>
        <w:jc w:val="right"/>
        <w:rPr>
          <w:rFonts w:asciiTheme="majorEastAsia" w:eastAsiaTheme="majorEastAsia" w:hAnsiTheme="majorEastAsia" w:cs="Times New Roman"/>
        </w:rPr>
      </w:pPr>
      <w:r w:rsidRPr="00885597">
        <w:rPr>
          <w:rFonts w:asciiTheme="majorEastAsia" w:eastAsiaTheme="majorEastAsia" w:hAnsiTheme="majorEastAsia" w:cs="ＭＳ 明朝" w:hint="eastAsia"/>
        </w:rPr>
        <w:t>Ｎｏ</w:t>
      </w:r>
      <w:r w:rsidRPr="00885597">
        <w:rPr>
          <w:rFonts w:asciiTheme="majorEastAsia" w:eastAsiaTheme="majorEastAsia" w:hAnsiTheme="majorEastAsia"/>
        </w:rPr>
        <w:t>.</w:t>
      </w:r>
      <w:r w:rsidRPr="00885597">
        <w:rPr>
          <w:rFonts w:asciiTheme="majorEastAsia" w:eastAsiaTheme="majorEastAsia" w:hAnsiTheme="majorEastAsia" w:cs="ＭＳ 明朝" w:hint="eastAsia"/>
        </w:rPr>
        <w:t xml:space="preserve">１　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689"/>
        <w:gridCol w:w="2989"/>
        <w:gridCol w:w="1418"/>
        <w:gridCol w:w="2409"/>
      </w:tblGrid>
      <w:tr w:rsidR="00210587" w:rsidRPr="00210587" w14:paraId="4C7BBC87" w14:textId="77777777" w:rsidTr="00563043">
        <w:trPr>
          <w:trHeight w:val="689"/>
        </w:trPr>
        <w:tc>
          <w:tcPr>
            <w:tcW w:w="2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6B0F0E7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ascii="ＭＳ ゴシック" w:eastAsia="ＭＳ ゴシック" w:hAnsi="ＭＳ ゴシック" w:cs="ＭＳ ゴシック" w:hint="eastAsia"/>
              </w:rPr>
              <w:t>Ｎ</w:t>
            </w:r>
            <w:r w:rsidRPr="00210587">
              <w:rPr>
                <w:rFonts w:ascii="ＭＳ ゴシック" w:eastAsia="ＭＳ ゴシック" w:hAnsi="ＭＳ ゴシック" w:cs="ＭＳ ゴシック"/>
              </w:rPr>
              <w:t>o.</w:t>
            </w:r>
            <w:r w:rsidRPr="00210587">
              <w:rPr>
                <w:rFonts w:ascii="ＭＳ ゴシック" w:eastAsia="ＭＳ ゴシック" w:hAnsi="ＭＳ ゴシック" w:cs="ＭＳ ゴシック" w:hint="eastAsia"/>
              </w:rPr>
              <w:t xml:space="preserve">１　</w:t>
            </w:r>
            <w:r w:rsidRPr="00210587">
              <w:rPr>
                <w:rFonts w:cs="ＭＳ 明朝" w:hint="eastAsia"/>
                <w:b/>
                <w:bCs/>
              </w:rPr>
              <w:t>調査年月日</w:t>
            </w:r>
          </w:p>
        </w:tc>
        <w:tc>
          <w:tcPr>
            <w:tcW w:w="298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AB82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="Times New Roman" w:cs="Times New Roman"/>
              </w:rPr>
            </w:pPr>
            <w:r w:rsidRPr="005F45E6">
              <w:rPr>
                <w:rFonts w:cs="ＭＳ 明朝" w:hint="eastAsia"/>
                <w:spacing w:val="270"/>
                <w:kern w:val="0"/>
                <w:fitText w:val="1728" w:id="1458828544"/>
              </w:rPr>
              <w:t>年月</w:t>
            </w:r>
            <w:r w:rsidRPr="005F45E6">
              <w:rPr>
                <w:rFonts w:cs="ＭＳ 明朝" w:hint="eastAsia"/>
                <w:spacing w:val="7"/>
                <w:kern w:val="0"/>
                <w:fitText w:val="1728" w:id="1458828544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48AF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934700">
              <w:rPr>
                <w:rFonts w:cs="ＭＳ 明朝" w:hint="eastAsia"/>
                <w:b/>
                <w:bCs/>
                <w:spacing w:val="112"/>
                <w:kern w:val="0"/>
                <w:fitText w:val="1080" w:id="1458828545"/>
              </w:rPr>
              <w:t>調査</w:t>
            </w:r>
            <w:r w:rsidRPr="00934700">
              <w:rPr>
                <w:rFonts w:cs="ＭＳ 明朝" w:hint="eastAsia"/>
                <w:b/>
                <w:bCs/>
                <w:kern w:val="0"/>
                <w:fitText w:val="1080" w:id="1458828545"/>
              </w:rPr>
              <w:t>者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F72CB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596CD753" w14:textId="77777777" w:rsidTr="00563043">
        <w:trPr>
          <w:trHeight w:val="729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1FC6288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対象施設名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CCE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1EA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934700">
              <w:rPr>
                <w:rFonts w:cs="ＭＳ 明朝" w:hint="eastAsia"/>
                <w:b/>
                <w:bCs/>
                <w:spacing w:val="112"/>
                <w:kern w:val="0"/>
                <w:fitText w:val="1080" w:id="1458828546"/>
              </w:rPr>
              <w:t>対応</w:t>
            </w:r>
            <w:r w:rsidRPr="00934700">
              <w:rPr>
                <w:rFonts w:cs="ＭＳ 明朝" w:hint="eastAsia"/>
                <w:b/>
                <w:bCs/>
                <w:kern w:val="0"/>
                <w:fitText w:val="1080" w:id="1458828546"/>
              </w:rPr>
              <w:t>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A0947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3BE2BA41" w14:textId="77777777" w:rsidTr="00563043">
        <w:trPr>
          <w:trHeight w:val="696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F8D5E2C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934700">
              <w:rPr>
                <w:rFonts w:cs="ＭＳ 明朝" w:hint="eastAsia"/>
                <w:b/>
                <w:bCs/>
                <w:spacing w:val="112"/>
                <w:kern w:val="0"/>
                <w:fitText w:val="1080" w:id="1458828547"/>
              </w:rPr>
              <w:t>所在</w:t>
            </w:r>
            <w:r w:rsidRPr="00934700">
              <w:rPr>
                <w:rFonts w:cs="ＭＳ 明朝" w:hint="eastAsia"/>
                <w:b/>
                <w:bCs/>
                <w:kern w:val="0"/>
                <w:fitText w:val="1080" w:id="1458828547"/>
              </w:rPr>
              <w:t>地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62A1B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Chars="1818" w:left="4022"/>
              <w:jc w:val="lef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℡</w:t>
            </w:r>
          </w:p>
        </w:tc>
      </w:tr>
      <w:tr w:rsidR="00210587" w:rsidRPr="00210587" w14:paraId="6FB733AA" w14:textId="77777777" w:rsidTr="00563043">
        <w:trPr>
          <w:trHeight w:val="706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410221D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A2F">
              <w:rPr>
                <w:rFonts w:cs="ＭＳ 明朝" w:hint="eastAsia"/>
                <w:b/>
                <w:bCs/>
                <w:spacing w:val="24"/>
                <w:kern w:val="0"/>
                <w:fitText w:val="1512" w:id="1458828548"/>
              </w:rPr>
              <w:t>業種（細目</w:t>
            </w:r>
            <w:r w:rsidRPr="00210A2F">
              <w:rPr>
                <w:rFonts w:cs="ＭＳ 明朝" w:hint="eastAsia"/>
                <w:b/>
                <w:bCs/>
                <w:spacing w:val="4"/>
                <w:kern w:val="0"/>
                <w:fitText w:val="1512" w:id="1458828548"/>
              </w:rPr>
              <w:t>）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F9657C" w14:textId="77777777" w:rsidR="0076407F" w:rsidRPr="00210A2F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cs="Times New Roman"/>
              </w:rPr>
            </w:pPr>
            <w:r w:rsidRPr="00210A2F">
              <w:rPr>
                <w:rFonts w:cs="ＭＳ 明朝" w:hint="eastAsia"/>
              </w:rPr>
              <w:t>（　　　　　　　　　　　　　　）</w:t>
            </w:r>
          </w:p>
        </w:tc>
      </w:tr>
      <w:tr w:rsidR="00210587" w:rsidRPr="00210587" w14:paraId="56BF3253" w14:textId="77777777" w:rsidTr="00563043">
        <w:trPr>
          <w:trHeight w:val="689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245F711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調理従事者数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244030" w14:textId="77777777" w:rsidR="0076407F" w:rsidRPr="00210587" w:rsidRDefault="003A160E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ind w:leftChars="506" w:left="1119"/>
              <w:jc w:val="left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76407F" w:rsidRPr="00210587">
              <w:rPr>
                <w:rFonts w:cs="ＭＳ 明朝" w:hint="eastAsia"/>
              </w:rPr>
              <w:t>人</w:t>
            </w:r>
          </w:p>
        </w:tc>
      </w:tr>
      <w:tr w:rsidR="00210587" w:rsidRPr="00210587" w14:paraId="7EF22EC9" w14:textId="77777777" w:rsidTr="003A160E">
        <w:trPr>
          <w:trHeight w:val="679"/>
        </w:trPr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7FFA7F87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使用水</w:t>
            </w:r>
          </w:p>
        </w:tc>
        <w:tc>
          <w:tcPr>
            <w:tcW w:w="168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7FB5507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使用水の種類</w:t>
            </w:r>
          </w:p>
        </w:tc>
        <w:tc>
          <w:tcPr>
            <w:tcW w:w="68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9D87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  <w:r w:rsidRPr="00210587">
              <w:t xml:space="preserve"> </w:t>
            </w:r>
            <w:r w:rsidRPr="00210587">
              <w:rPr>
                <w:rFonts w:cs="ＭＳ 明朝" w:hint="eastAsia"/>
              </w:rPr>
              <w:t>上水道・簡易水道・専用水道・井戸水・その他（　　　　　　）</w:t>
            </w:r>
          </w:p>
        </w:tc>
      </w:tr>
      <w:tr w:rsidR="00210587" w:rsidRPr="00210587" w14:paraId="018BA049" w14:textId="77777777" w:rsidTr="003A160E">
        <w:trPr>
          <w:trHeight w:val="709"/>
        </w:trPr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2BF9C1E4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901ED2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滅菌装置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33B5" w14:textId="77777777" w:rsidR="0076407F" w:rsidRPr="00210587" w:rsidRDefault="0076407F" w:rsidP="003A160E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　・　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834A" w14:textId="77777777" w:rsidR="0076407F" w:rsidRPr="00291F26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4"/>
                <w:szCs w:val="28"/>
              </w:rPr>
            </w:pPr>
            <w:r w:rsidRPr="00291F26">
              <w:rPr>
                <w:rFonts w:cs="ＭＳ 明朝" w:hint="eastAsia"/>
                <w:w w:val="50"/>
                <w:sz w:val="24"/>
                <w:szCs w:val="28"/>
              </w:rPr>
              <w:t>滅菌装置維持管理状況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E8943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3CC53911" w14:textId="77777777" w:rsidTr="003A160E">
        <w:trPr>
          <w:trHeight w:val="691"/>
        </w:trPr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490C5F1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1069BF3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残留塩素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997FB6" w14:textId="31540C84" w:rsidR="0076407F" w:rsidRPr="00210587" w:rsidRDefault="0076407F" w:rsidP="003A160E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ｐｐｍ</w:t>
            </w:r>
          </w:p>
        </w:tc>
      </w:tr>
      <w:tr w:rsidR="00210587" w:rsidRPr="00210587" w14:paraId="4E38C810" w14:textId="77777777" w:rsidTr="00563043"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752B13B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厨房内</w:t>
            </w:r>
          </w:p>
        </w:tc>
        <w:tc>
          <w:tcPr>
            <w:tcW w:w="168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0A166AC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手洗い設備</w:t>
            </w:r>
          </w:p>
        </w:tc>
        <w:tc>
          <w:tcPr>
            <w:tcW w:w="68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EC97B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1845EE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5650DB3E" w14:textId="77777777" w:rsidTr="00563043"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735FDDFC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D3FF7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清掃状況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FD2A7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552D8B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05884A15" w14:textId="77777777" w:rsidTr="00563043"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6F7AF8A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162F0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そ族昆虫対策</w:t>
            </w:r>
          </w:p>
          <w:p w14:paraId="4917F18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  <w:w w:val="50"/>
              </w:rPr>
              <w:t>（生息・侵入防止・駆除）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9A49F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5813AAB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0ADA2D6A" w14:textId="77777777" w:rsidTr="00563043"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588EABD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冷蔵庫・冷凍庫</w:t>
            </w:r>
          </w:p>
        </w:tc>
        <w:tc>
          <w:tcPr>
            <w:tcW w:w="168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46266D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庫内温度</w:t>
            </w:r>
          </w:p>
        </w:tc>
        <w:tc>
          <w:tcPr>
            <w:tcW w:w="68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11026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6D9511D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4345A24E" w14:textId="77777777" w:rsidTr="00563043"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6F0CF9EC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CB85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衛生状態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98A0C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475C842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26834322" w14:textId="77777777" w:rsidTr="00563043"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1706CA4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104B56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食品毎の区分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B02AD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2D68BF6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462E385F" w14:textId="77777777" w:rsidTr="00563043"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14B34718" w14:textId="77777777" w:rsidR="0076407F" w:rsidRPr="003A160E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3A160E">
              <w:rPr>
                <w:rFonts w:cs="ＭＳ 明朝" w:hint="eastAsia"/>
                <w:b/>
                <w:bCs/>
                <w:sz w:val="20"/>
                <w:szCs w:val="20"/>
              </w:rPr>
              <w:t>調理器具類</w:t>
            </w:r>
          </w:p>
        </w:tc>
        <w:tc>
          <w:tcPr>
            <w:tcW w:w="168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CBB321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洗浄消毒方法</w:t>
            </w:r>
          </w:p>
        </w:tc>
        <w:tc>
          <w:tcPr>
            <w:tcW w:w="68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7D9C6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1E62BE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3238160D" w14:textId="77777777" w:rsidTr="00563043"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63561FC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8FCF9B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保管方法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0463A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6F6FE1D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54924941" w14:textId="77777777" w:rsidTr="00563043"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CB2D0D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廃棄物</w:t>
            </w:r>
          </w:p>
        </w:tc>
        <w:tc>
          <w:tcPr>
            <w:tcW w:w="168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3033D1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調理場内保管</w:t>
            </w:r>
          </w:p>
        </w:tc>
        <w:tc>
          <w:tcPr>
            <w:tcW w:w="68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4CA6C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2DA6017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1DFFD4ED" w14:textId="77777777" w:rsidTr="00563043"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B113076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D7CDD4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排出経路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41F8C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3FF1100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A984469" w14:textId="77777777" w:rsidR="0076407F" w:rsidRPr="00210587" w:rsidRDefault="0076407F" w:rsidP="0076407F">
      <w:pPr>
        <w:jc w:val="right"/>
        <w:rPr>
          <w:rFonts w:ascii="ＭＳ ゴシック" w:eastAsia="ＭＳ ゴシック" w:hAnsi="ＭＳ ゴシック" w:cs="Times New Roman"/>
        </w:rPr>
      </w:pPr>
      <w:r w:rsidRPr="00210587">
        <w:rPr>
          <w:rFonts w:ascii="ＭＳ ゴシック" w:eastAsia="ＭＳ ゴシック" w:hAnsi="ＭＳ ゴシック" w:cs="ＭＳ ゴシック" w:hint="eastAsia"/>
        </w:rPr>
        <w:lastRenderedPageBreak/>
        <w:t>Ｎ</w:t>
      </w:r>
      <w:r w:rsidRPr="00210587">
        <w:rPr>
          <w:rFonts w:ascii="ＭＳ ゴシック" w:eastAsia="ＭＳ ゴシック" w:hAnsi="ＭＳ ゴシック" w:cs="ＭＳ ゴシック"/>
        </w:rPr>
        <w:t>o.</w:t>
      </w:r>
      <w:r w:rsidRPr="00210587">
        <w:rPr>
          <w:rFonts w:ascii="ＭＳ ゴシック" w:eastAsia="ＭＳ ゴシック" w:hAnsi="ＭＳ ゴシック" w:cs="ＭＳ ゴシック" w:hint="eastAsia"/>
        </w:rPr>
        <w:t xml:space="preserve">２　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851"/>
        <w:gridCol w:w="838"/>
        <w:gridCol w:w="1855"/>
        <w:gridCol w:w="1418"/>
        <w:gridCol w:w="1134"/>
        <w:gridCol w:w="1134"/>
        <w:gridCol w:w="1275"/>
      </w:tblGrid>
      <w:tr w:rsidR="00210587" w:rsidRPr="00210587" w14:paraId="5817E70E" w14:textId="77777777" w:rsidTr="00563043">
        <w:trPr>
          <w:trHeight w:val="385"/>
        </w:trPr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3E8578D0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自　主　検　査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178A96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実施日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D07356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食品名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8985C4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検　　査　　結　　果</w:t>
            </w:r>
          </w:p>
        </w:tc>
      </w:tr>
      <w:tr w:rsidR="00210587" w:rsidRPr="00210587" w14:paraId="342104E4" w14:textId="77777777" w:rsidTr="00563043">
        <w:trPr>
          <w:trHeight w:val="335"/>
        </w:trPr>
        <w:tc>
          <w:tcPr>
            <w:tcW w:w="515" w:type="dxa"/>
            <w:vMerge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807DBD4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5089226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</w:tcPr>
          <w:p w14:paraId="37F9300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DB3F38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一般細菌数</w:t>
            </w:r>
          </w:p>
        </w:tc>
        <w:tc>
          <w:tcPr>
            <w:tcW w:w="1134" w:type="dxa"/>
          </w:tcPr>
          <w:p w14:paraId="2B9349D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  <w:sz w:val="16"/>
                <w:szCs w:val="16"/>
              </w:rPr>
            </w:pPr>
            <w:r w:rsidRPr="00210587">
              <w:rPr>
                <w:rFonts w:hAnsi="Times New Roman" w:cs="ＭＳ 明朝" w:hint="eastAsia"/>
                <w:b/>
                <w:bCs/>
                <w:sz w:val="16"/>
                <w:szCs w:val="16"/>
              </w:rPr>
              <w:t>大腸菌群</w:t>
            </w:r>
          </w:p>
        </w:tc>
        <w:tc>
          <w:tcPr>
            <w:tcW w:w="1134" w:type="dxa"/>
          </w:tcPr>
          <w:p w14:paraId="4C85241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  <w:sz w:val="16"/>
                <w:szCs w:val="16"/>
              </w:rPr>
            </w:pPr>
            <w:r w:rsidRPr="00210587">
              <w:rPr>
                <w:rFonts w:hAnsi="Times New Roman" w:cs="ＭＳ 明朝" w:hint="eastAsia"/>
                <w:b/>
                <w:bCs/>
                <w:sz w:val="16"/>
                <w:szCs w:val="16"/>
              </w:rPr>
              <w:t>ブドウ球菌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2AC71FF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判定</w:t>
            </w:r>
          </w:p>
        </w:tc>
      </w:tr>
      <w:tr w:rsidR="00210587" w:rsidRPr="00210587" w14:paraId="73253EDD" w14:textId="77777777" w:rsidTr="00563043">
        <w:trPr>
          <w:trHeight w:val="505"/>
        </w:trPr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71C57C56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3FE375" w14:textId="77777777" w:rsidR="0076407F" w:rsidRPr="00210587" w:rsidRDefault="0076407F" w:rsidP="00563043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05CED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FDD68B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08426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E91DC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1271389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適・不適</w:t>
            </w:r>
          </w:p>
        </w:tc>
      </w:tr>
      <w:tr w:rsidR="00210587" w:rsidRPr="00210587" w14:paraId="5FDA56F6" w14:textId="77777777" w:rsidTr="00563043">
        <w:trPr>
          <w:trHeight w:val="543"/>
        </w:trPr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76E9AB27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D57F592" w14:textId="77777777" w:rsidR="0076407F" w:rsidRPr="00210587" w:rsidRDefault="0076407F" w:rsidP="00563043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74CC5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5D0DC0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960D5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8B057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35E9DDA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適・不適</w:t>
            </w:r>
          </w:p>
        </w:tc>
      </w:tr>
      <w:tr w:rsidR="00210587" w:rsidRPr="00210587" w14:paraId="2DAC1241" w14:textId="77777777" w:rsidTr="00563043">
        <w:trPr>
          <w:trHeight w:val="564"/>
        </w:trPr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5646FFFF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CD7B14D" w14:textId="77777777" w:rsidR="0076407F" w:rsidRPr="00210587" w:rsidRDefault="0076407F" w:rsidP="00563043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B9C4B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6BD8AE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86D70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F4CF5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DC3DAC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適・不適</w:t>
            </w:r>
          </w:p>
        </w:tc>
      </w:tr>
      <w:tr w:rsidR="00210587" w:rsidRPr="00210587" w14:paraId="679AA7EA" w14:textId="77777777" w:rsidTr="00563043">
        <w:trPr>
          <w:trHeight w:val="558"/>
        </w:trPr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3D450FEB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D808F14" w14:textId="77777777" w:rsidR="0076407F" w:rsidRPr="00210587" w:rsidRDefault="0076407F" w:rsidP="00563043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7FDAA8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84336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B56E0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E4BF54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30DE86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適・不適</w:t>
            </w:r>
          </w:p>
        </w:tc>
      </w:tr>
      <w:tr w:rsidR="00210587" w:rsidRPr="00210587" w14:paraId="13AF290F" w14:textId="77777777" w:rsidTr="00563043">
        <w:trPr>
          <w:trHeight w:val="553"/>
        </w:trPr>
        <w:tc>
          <w:tcPr>
            <w:tcW w:w="515" w:type="dxa"/>
            <w:vMerge/>
            <w:tcBorders>
              <w:left w:val="single" w:sz="12" w:space="0" w:color="000000"/>
            </w:tcBorders>
          </w:tcPr>
          <w:p w14:paraId="3328A1B0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8CFA312" w14:textId="77777777" w:rsidR="0076407F" w:rsidRPr="00210587" w:rsidRDefault="0076407F" w:rsidP="00563043">
            <w:pPr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14:paraId="10AFC3F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1FE30E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FA5E02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95561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592D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適・不適</w:t>
            </w:r>
          </w:p>
        </w:tc>
      </w:tr>
      <w:tr w:rsidR="00210587" w:rsidRPr="00210587" w14:paraId="0BA45BCE" w14:textId="77777777" w:rsidTr="00563043"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1C6EDF4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  <w:b/>
                <w:bCs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07A38AC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従事者の検便</w:t>
            </w:r>
          </w:p>
        </w:tc>
        <w:tc>
          <w:tcPr>
            <w:tcW w:w="6816" w:type="dxa"/>
            <w:gridSpan w:val="5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80EAAD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  <w:r w:rsidRPr="005F45E6">
              <w:rPr>
                <w:rFonts w:cs="ＭＳ 明朝" w:hint="eastAsia"/>
                <w:spacing w:val="45"/>
                <w:kern w:val="0"/>
                <w:fitText w:val="864" w:id="1458828549"/>
              </w:rPr>
              <w:t>実施</w:t>
            </w:r>
            <w:r w:rsidRPr="005F45E6">
              <w:rPr>
                <w:rFonts w:cs="ＭＳ 明朝" w:hint="eastAsia"/>
                <w:spacing w:val="22"/>
                <w:kern w:val="0"/>
                <w:fitText w:val="864" w:id="1458828549"/>
              </w:rPr>
              <w:t>日</w:t>
            </w:r>
            <w:r w:rsidRPr="00210587">
              <w:rPr>
                <w:rFonts w:cs="ＭＳ 明朝" w:hint="eastAsia"/>
              </w:rPr>
              <w:t xml:space="preserve">：　　　年　　月　　日　　</w:t>
            </w:r>
          </w:p>
          <w:p w14:paraId="55BBB6D7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  <w:r w:rsidRPr="00934700">
              <w:rPr>
                <w:rFonts w:cs="ＭＳ 明朝" w:hint="eastAsia"/>
                <w:spacing w:val="7"/>
                <w:kern w:val="0"/>
                <w:fitText w:val="864" w:id="1458828550"/>
              </w:rPr>
              <w:t>実施人</w:t>
            </w:r>
            <w:r w:rsidRPr="00934700">
              <w:rPr>
                <w:rFonts w:cs="ＭＳ 明朝" w:hint="eastAsia"/>
                <w:spacing w:val="-9"/>
                <w:kern w:val="0"/>
                <w:fitText w:val="864" w:id="1458828550"/>
              </w:rPr>
              <w:t>数</w:t>
            </w:r>
            <w:r w:rsidRPr="00210587">
              <w:rPr>
                <w:rFonts w:cs="ＭＳ 明朝" w:hint="eastAsia"/>
              </w:rPr>
              <w:t>：　　　　　　人</w:t>
            </w:r>
          </w:p>
          <w:p w14:paraId="1D6248AC" w14:textId="5DE6137E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  <w:r w:rsidRPr="005F45E6">
              <w:rPr>
                <w:rFonts w:cs="ＭＳ 明朝" w:hint="eastAsia"/>
                <w:spacing w:val="210"/>
                <w:kern w:val="0"/>
                <w:fitText w:val="864" w:id="1458828551"/>
              </w:rPr>
              <w:t>結</w:t>
            </w:r>
            <w:r w:rsidRPr="005F45E6">
              <w:rPr>
                <w:rFonts w:cs="ＭＳ 明朝" w:hint="eastAsia"/>
                <w:spacing w:val="7"/>
                <w:kern w:val="0"/>
                <w:fitText w:val="864" w:id="1458828551"/>
              </w:rPr>
              <w:t>果</w:t>
            </w:r>
            <w:r w:rsidRPr="00210587">
              <w:rPr>
                <w:rFonts w:cs="ＭＳ 明朝" w:hint="eastAsia"/>
              </w:rPr>
              <w:t>：　適　　　　人</w:t>
            </w:r>
            <w:r w:rsidR="00AD3790">
              <w:rPr>
                <w:rFonts w:cs="ＭＳ 明朝" w:hint="eastAsia"/>
              </w:rPr>
              <w:t>、</w:t>
            </w:r>
            <w:r w:rsidRPr="00210587">
              <w:rPr>
                <w:rFonts w:cs="ＭＳ 明朝" w:hint="eastAsia"/>
              </w:rPr>
              <w:t xml:space="preserve">　不適　　　人</w:t>
            </w:r>
          </w:p>
          <w:p w14:paraId="5E8ABDE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900" w:firstLine="1991"/>
              <w:jc w:val="righ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（不適内容　　　　　　　　　　）</w:t>
            </w:r>
          </w:p>
        </w:tc>
      </w:tr>
      <w:tr w:rsidR="00210587" w:rsidRPr="00210587" w14:paraId="0CFEB2E3" w14:textId="77777777" w:rsidTr="00563043">
        <w:trPr>
          <w:cantSplit/>
          <w:trHeight w:val="1134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3B629E3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検食</w:t>
            </w:r>
          </w:p>
        </w:tc>
        <w:tc>
          <w:tcPr>
            <w:tcW w:w="168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5D710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保管状況</w:t>
            </w:r>
          </w:p>
          <w:p w14:paraId="08C64F2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  <w:b/>
                <w:bCs/>
                <w:w w:val="50"/>
              </w:rPr>
              <w:t>（量・日数等）</w:t>
            </w:r>
          </w:p>
        </w:tc>
        <w:tc>
          <w:tcPr>
            <w:tcW w:w="681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809D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208D678A" w14:textId="77777777" w:rsidTr="00563043">
        <w:trPr>
          <w:cantSplit/>
          <w:trHeight w:val="1134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nil"/>
            </w:tcBorders>
            <w:textDirection w:val="tbRlV"/>
            <w:vAlign w:val="center"/>
          </w:tcPr>
          <w:p w14:paraId="222154E8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その他の確認・指示</w:t>
            </w:r>
          </w:p>
        </w:tc>
        <w:tc>
          <w:tcPr>
            <w:tcW w:w="8505" w:type="dxa"/>
            <w:gridSpan w:val="7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73C302B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B4C672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5D1CEA1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394DB91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75C38D4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6A101E1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75FE3E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4B7C71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95D04C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  <w:tr w:rsidR="00210587" w:rsidRPr="00210587" w14:paraId="737A9B5C" w14:textId="77777777" w:rsidTr="00563043">
        <w:trPr>
          <w:cantSplit/>
          <w:trHeight w:val="1134"/>
        </w:trPr>
        <w:tc>
          <w:tcPr>
            <w:tcW w:w="51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6BC9EEC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113" w:right="113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履行確認</w:t>
            </w:r>
          </w:p>
        </w:tc>
        <w:tc>
          <w:tcPr>
            <w:tcW w:w="8505" w:type="dxa"/>
            <w:gridSpan w:val="7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CDA135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525FDA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6D80B6D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7DF3921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438BF3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00D989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74A3EEB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5009A0B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C68972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1A71879" w14:textId="77777777" w:rsidR="0076407F" w:rsidRPr="00210587" w:rsidRDefault="0076407F" w:rsidP="0076407F">
      <w:pPr>
        <w:jc w:val="right"/>
        <w:rPr>
          <w:rFonts w:ascii="ＭＳ ゴシック" w:eastAsia="ＭＳ ゴシック" w:hAnsi="ＭＳ ゴシック" w:cs="Times New Roman"/>
        </w:rPr>
      </w:pPr>
      <w:r w:rsidRPr="00210587">
        <w:rPr>
          <w:rFonts w:hAnsi="Times New Roman" w:cs="Times New Roman"/>
          <w:sz w:val="24"/>
          <w:szCs w:val="24"/>
        </w:rPr>
        <w:br w:type="page"/>
      </w:r>
      <w:r w:rsidRPr="00210587">
        <w:rPr>
          <w:rFonts w:ascii="ＭＳ ゴシック" w:eastAsia="ＭＳ ゴシック" w:hAnsi="ＭＳ ゴシック" w:cs="ＭＳ ゴシック" w:hint="eastAsia"/>
        </w:rPr>
        <w:lastRenderedPageBreak/>
        <w:t>様式</w:t>
      </w:r>
      <w:r w:rsidR="00885597">
        <w:rPr>
          <w:rFonts w:ascii="ＭＳ ゴシック" w:eastAsia="ＭＳ ゴシック" w:hAnsi="ＭＳ ゴシック" w:cs="ＭＳ ゴシック" w:hint="eastAsia"/>
        </w:rPr>
        <w:t>第</w:t>
      </w:r>
      <w:r w:rsidRPr="00210587">
        <w:rPr>
          <w:rFonts w:ascii="ＭＳ ゴシック" w:eastAsia="ＭＳ ゴシック" w:hAnsi="ＭＳ ゴシック" w:cs="ＭＳ ゴシック" w:hint="eastAsia"/>
        </w:rPr>
        <w:t>２</w:t>
      </w:r>
      <w:r w:rsidR="00885597">
        <w:rPr>
          <w:rFonts w:ascii="ＭＳ ゴシック" w:eastAsia="ＭＳ ゴシック" w:hAnsi="ＭＳ ゴシック" w:cs="ＭＳ ゴシック" w:hint="eastAsia"/>
        </w:rPr>
        <w:t>号</w:t>
      </w:r>
    </w:p>
    <w:p w14:paraId="4262C421" w14:textId="77777777" w:rsidR="0076407F" w:rsidRPr="00210587" w:rsidRDefault="0076407F" w:rsidP="00315655">
      <w:pPr>
        <w:spacing w:line="408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10587">
        <w:rPr>
          <w:rFonts w:ascii="ＭＳ ゴシック" w:eastAsia="ＭＳ ゴシック" w:hAnsi="ＭＳ ゴシック" w:cs="ＭＳ ゴシック" w:hint="eastAsia"/>
          <w:sz w:val="28"/>
          <w:szCs w:val="28"/>
        </w:rPr>
        <w:t>ＡＴＰ検査・収去検査結果</w:t>
      </w:r>
    </w:p>
    <w:p w14:paraId="620B0E96" w14:textId="77777777" w:rsidR="0076407F" w:rsidRPr="00210587" w:rsidRDefault="0076407F" w:rsidP="0076407F">
      <w:pPr>
        <w:rPr>
          <w:rFonts w:hAnsi="Times New Roman" w:cs="Times New Roman"/>
        </w:rPr>
      </w:pPr>
    </w:p>
    <w:p w14:paraId="5D3B8035" w14:textId="77777777" w:rsidR="0076407F" w:rsidRPr="00210587" w:rsidRDefault="0076407F" w:rsidP="0076407F">
      <w:pPr>
        <w:wordWrap w:val="0"/>
        <w:ind w:right="281" w:firstLineChars="2300" w:firstLine="5088"/>
        <w:jc w:val="right"/>
        <w:rPr>
          <w:rFonts w:hAnsi="Times New Roman" w:cs="Times New Roman"/>
        </w:rPr>
      </w:pPr>
      <w:r w:rsidRPr="00210587">
        <w:rPr>
          <w:rFonts w:cs="ＭＳ 明朝" w:hint="eastAsia"/>
          <w:u w:val="single" w:color="000000"/>
        </w:rPr>
        <w:t xml:space="preserve">施設名　　　　　　　　　　　</w:t>
      </w:r>
    </w:p>
    <w:p w14:paraId="4EB26AC9" w14:textId="77777777" w:rsidR="0076407F" w:rsidRPr="003A160E" w:rsidRDefault="0076407F" w:rsidP="0076407F">
      <w:pPr>
        <w:wordWrap w:val="0"/>
        <w:jc w:val="right"/>
        <w:rPr>
          <w:rFonts w:asciiTheme="majorEastAsia" w:eastAsiaTheme="majorEastAsia" w:hAnsiTheme="majorEastAsia" w:cs="Times New Roman"/>
        </w:rPr>
      </w:pPr>
      <w:r w:rsidRPr="003A160E">
        <w:rPr>
          <w:rFonts w:asciiTheme="majorEastAsia" w:eastAsiaTheme="majorEastAsia" w:hAnsiTheme="majorEastAsia" w:cs="ＭＳ 明朝" w:hint="eastAsia"/>
        </w:rPr>
        <w:t>Ｎｏ</w:t>
      </w:r>
      <w:r w:rsidRPr="003A160E">
        <w:rPr>
          <w:rFonts w:asciiTheme="majorEastAsia" w:eastAsiaTheme="majorEastAsia" w:hAnsiTheme="majorEastAsia"/>
        </w:rPr>
        <w:t>.</w:t>
      </w:r>
      <w:r w:rsidRPr="003A160E">
        <w:rPr>
          <w:rFonts w:asciiTheme="majorEastAsia" w:eastAsiaTheme="majorEastAsia" w:hAnsiTheme="majorEastAsia" w:cs="ＭＳ 明朝" w:hint="eastAsia"/>
        </w:rPr>
        <w:t xml:space="preserve">１　</w:t>
      </w:r>
    </w:p>
    <w:tbl>
      <w:tblPr>
        <w:tblW w:w="9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2795"/>
        <w:gridCol w:w="1417"/>
        <w:gridCol w:w="567"/>
        <w:gridCol w:w="1418"/>
        <w:gridCol w:w="1417"/>
        <w:gridCol w:w="567"/>
      </w:tblGrid>
      <w:tr w:rsidR="00210587" w:rsidRPr="00210587" w14:paraId="76833277" w14:textId="77777777" w:rsidTr="00315655">
        <w:trPr>
          <w:trHeight w:val="500"/>
        </w:trPr>
        <w:tc>
          <w:tcPr>
            <w:tcW w:w="9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792B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  <w:b/>
                <w:bCs/>
              </w:rPr>
              <w:t xml:space="preserve">　①　ＡＴＰ測定結果</w:t>
            </w:r>
          </w:p>
        </w:tc>
      </w:tr>
      <w:tr w:rsidR="00210587" w:rsidRPr="00210587" w14:paraId="2703AA3E" w14:textId="77777777" w:rsidTr="00315655">
        <w:trPr>
          <w:trHeight w:val="538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3F8D7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実施日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E2274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実　施　箇　所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C878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１回目測定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7C8D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改善策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C920" w14:textId="77777777" w:rsidR="0076407F" w:rsidRPr="00210587" w:rsidRDefault="0076407F" w:rsidP="00563043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２回目測定</w:t>
            </w:r>
          </w:p>
        </w:tc>
      </w:tr>
      <w:tr w:rsidR="00210587" w:rsidRPr="00210587" w14:paraId="11ACBE28" w14:textId="77777777" w:rsidTr="00315655">
        <w:trPr>
          <w:trHeight w:val="409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6C94A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14:paraId="638501A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まな板（例）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09C975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７００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65D4B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79F607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再洗浄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84428E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３００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2178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hAnsi="Times New Roman" w:cs="ＭＳ 明朝" w:hint="eastAsia"/>
                <w:b/>
                <w:bCs/>
              </w:rPr>
              <w:t>Ａ</w:t>
            </w:r>
          </w:p>
        </w:tc>
      </w:tr>
      <w:tr w:rsidR="00210587" w:rsidRPr="00210587" w14:paraId="6CA1E94F" w14:textId="77777777" w:rsidTr="00315655">
        <w:trPr>
          <w:trHeight w:val="415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14:paraId="2B07B589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vAlign w:val="center"/>
          </w:tcPr>
          <w:p w14:paraId="61CC1AA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E27DA0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9E50CF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32E933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D306D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6B9453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5377BF8C" w14:textId="77777777" w:rsidTr="00315655">
        <w:trPr>
          <w:trHeight w:val="421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14:paraId="1A8065BA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vAlign w:val="center"/>
          </w:tcPr>
          <w:p w14:paraId="4ACB44F2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20D07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CEACCF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6C6B25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B4A8C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0BC50E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1C41E082" w14:textId="77777777" w:rsidTr="00315655">
        <w:trPr>
          <w:trHeight w:val="413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14:paraId="33FC48B6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vAlign w:val="center"/>
          </w:tcPr>
          <w:p w14:paraId="707E2DC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B020D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6E7917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CC4947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816ED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C8598C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51089468" w14:textId="77777777" w:rsidTr="00315655">
        <w:trPr>
          <w:trHeight w:val="419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14:paraId="264E9E24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vAlign w:val="center"/>
          </w:tcPr>
          <w:p w14:paraId="3115866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1D2B1A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AF72EE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7CE89A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984185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BA7D7A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33C5775F" w14:textId="77777777" w:rsidTr="00315655">
        <w:trPr>
          <w:trHeight w:val="411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14:paraId="51322DDA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vAlign w:val="center"/>
          </w:tcPr>
          <w:p w14:paraId="0D15D66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9CE9E23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695561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A14A518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0E636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40876E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2F8C2B7A" w14:textId="77777777" w:rsidTr="00315655">
        <w:trPr>
          <w:trHeight w:val="417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14:paraId="398144FD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vAlign w:val="center"/>
          </w:tcPr>
          <w:p w14:paraId="2F4070B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309E9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24070E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D381F4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153DC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2EF408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74A9FA53" w14:textId="77777777" w:rsidTr="00315655">
        <w:trPr>
          <w:trHeight w:val="422"/>
        </w:trPr>
        <w:tc>
          <w:tcPr>
            <w:tcW w:w="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CC163" w14:textId="77777777" w:rsidR="0076407F" w:rsidRPr="00210587" w:rsidRDefault="0076407F" w:rsidP="003A160E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795" w:type="dxa"/>
            <w:tcBorders>
              <w:bottom w:val="single" w:sz="12" w:space="0" w:color="auto"/>
            </w:tcBorders>
            <w:vAlign w:val="center"/>
          </w:tcPr>
          <w:p w14:paraId="7A43CA2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5B03109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55F685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3DF146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01E5CD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DD023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210587" w:rsidRPr="00210587" w14:paraId="537E9727" w14:textId="77777777" w:rsidTr="00315655">
        <w:trPr>
          <w:trHeight w:val="673"/>
        </w:trPr>
        <w:tc>
          <w:tcPr>
            <w:tcW w:w="9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2AF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 xml:space="preserve">　</w:t>
            </w:r>
            <w:r w:rsidRPr="00210587">
              <w:rPr>
                <w:rFonts w:cs="ＭＳ 明朝" w:hint="eastAsia"/>
                <w:b/>
                <w:bCs/>
              </w:rPr>
              <w:t>②　検査結果に基づく指導事項等</w:t>
            </w:r>
          </w:p>
        </w:tc>
      </w:tr>
      <w:tr w:rsidR="00210587" w:rsidRPr="00210587" w14:paraId="68144A01" w14:textId="77777777" w:rsidTr="00315655">
        <w:trPr>
          <w:trHeight w:val="1242"/>
        </w:trPr>
        <w:tc>
          <w:tcPr>
            <w:tcW w:w="9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9A74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D67ED11" w14:textId="77777777" w:rsidR="0076407F" w:rsidRPr="00210587" w:rsidRDefault="0076407F" w:rsidP="0076407F">
      <w:pPr>
        <w:jc w:val="left"/>
        <w:rPr>
          <w:rFonts w:hAnsi="Times New Roman" w:cs="Times New Roman"/>
        </w:rPr>
      </w:pPr>
    </w:p>
    <w:p w14:paraId="46FE83CF" w14:textId="77777777" w:rsidR="0076407F" w:rsidRPr="00210587" w:rsidRDefault="0076407F" w:rsidP="0076407F">
      <w:pPr>
        <w:jc w:val="left"/>
        <w:rPr>
          <w:rFonts w:hAnsi="Times New Roman" w:cs="Times New Roman"/>
          <w:b/>
          <w:bCs/>
        </w:rPr>
      </w:pPr>
      <w:r w:rsidRPr="00210587">
        <w:rPr>
          <w:rFonts w:hAnsi="Times New Roman" w:cs="ＭＳ 明朝" w:hint="eastAsia"/>
          <w:b/>
          <w:bCs/>
        </w:rPr>
        <w:t>ＡＴＰふきとり検査判定基準（参考）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56"/>
        <w:gridCol w:w="1603"/>
        <w:gridCol w:w="1603"/>
        <w:gridCol w:w="4310"/>
      </w:tblGrid>
      <w:tr w:rsidR="00210587" w:rsidRPr="00210587" w14:paraId="6936C4C8" w14:textId="77777777" w:rsidTr="00315655"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385ED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検査場所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593E3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管理基準値（ＲＬＵ）</w:t>
            </w:r>
          </w:p>
        </w:tc>
        <w:tc>
          <w:tcPr>
            <w:tcW w:w="4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74D8C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ふきとり方法</w:t>
            </w:r>
          </w:p>
        </w:tc>
      </w:tr>
      <w:tr w:rsidR="00210587" w:rsidRPr="00210587" w14:paraId="7BD591A2" w14:textId="77777777" w:rsidTr="00315655">
        <w:tc>
          <w:tcPr>
            <w:tcW w:w="1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80D16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AFC6E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合格（＜）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2D01F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不合格（＞）</w:t>
            </w:r>
          </w:p>
        </w:tc>
        <w:tc>
          <w:tcPr>
            <w:tcW w:w="43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6E5AA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</w:p>
        </w:tc>
      </w:tr>
      <w:tr w:rsidR="00210587" w:rsidRPr="00210587" w14:paraId="7DE78C5E" w14:textId="77777777" w:rsidTr="00315655">
        <w:trPr>
          <w:trHeight w:val="315"/>
        </w:trPr>
        <w:tc>
          <w:tcPr>
            <w:tcW w:w="15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0DCC0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手指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6FB" w14:textId="5D3609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１</w:t>
            </w:r>
            <w:r w:rsidR="002A00A0">
              <w:rPr>
                <w:rFonts w:hAnsi="Times New Roman" w:cs="ＭＳ 明朝" w:hint="eastAsia"/>
              </w:rPr>
              <w:t>，</w:t>
            </w:r>
            <w:r w:rsidRPr="00210587">
              <w:rPr>
                <w:rFonts w:hAnsi="Times New Roman" w:cs="ＭＳ 明朝" w:hint="eastAsia"/>
              </w:rPr>
              <w:t>５００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9DDDF" w14:textId="5C439832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３</w:t>
            </w:r>
            <w:r w:rsidR="002A00A0">
              <w:rPr>
                <w:rFonts w:hAnsi="Times New Roman" w:cs="ＭＳ 明朝" w:hint="eastAsia"/>
              </w:rPr>
              <w:t>，</w:t>
            </w:r>
            <w:r w:rsidRPr="00210587">
              <w:rPr>
                <w:rFonts w:hAnsi="Times New Roman" w:cs="ＭＳ 明朝" w:hint="eastAsia"/>
              </w:rPr>
              <w:t>０００</w:t>
            </w:r>
          </w:p>
        </w:tc>
        <w:tc>
          <w:tcPr>
            <w:tcW w:w="4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F180D0" w14:textId="065AC76D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手のひら縦横</w:t>
            </w:r>
            <w:r w:rsidR="00AD3790">
              <w:rPr>
                <w:rFonts w:hAnsi="Times New Roman" w:cs="ＭＳ 明朝" w:hint="eastAsia"/>
              </w:rPr>
              <w:t>、</w:t>
            </w:r>
            <w:r w:rsidRPr="00210587">
              <w:rPr>
                <w:rFonts w:hAnsi="Times New Roman" w:cs="ＭＳ 明朝" w:hint="eastAsia"/>
              </w:rPr>
              <w:t>指の間</w:t>
            </w:r>
            <w:r w:rsidR="00AD3790">
              <w:rPr>
                <w:rFonts w:hAnsi="Times New Roman" w:cs="ＭＳ 明朝" w:hint="eastAsia"/>
              </w:rPr>
              <w:t>、</w:t>
            </w:r>
            <w:r w:rsidRPr="00210587">
              <w:rPr>
                <w:rFonts w:hAnsi="Times New Roman" w:cs="ＭＳ 明朝" w:hint="eastAsia"/>
              </w:rPr>
              <w:t>指先など</w:t>
            </w:r>
          </w:p>
        </w:tc>
      </w:tr>
      <w:tr w:rsidR="00210587" w:rsidRPr="00210587" w14:paraId="161EB7DD" w14:textId="77777777" w:rsidTr="00315655"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0E610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まな板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DA7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５００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C5157" w14:textId="7D7EF8AF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１</w:t>
            </w:r>
            <w:r w:rsidR="002A00A0">
              <w:rPr>
                <w:rFonts w:hAnsi="Times New Roman" w:cs="ＭＳ 明朝" w:hint="eastAsia"/>
              </w:rPr>
              <w:t>，</w:t>
            </w:r>
            <w:r w:rsidRPr="00210587">
              <w:rPr>
                <w:rFonts w:hAnsi="Times New Roman" w:cs="ＭＳ 明朝" w:hint="eastAsia"/>
              </w:rPr>
              <w:t>０００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194FFE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中央付近１０ｃｍ四方</w:t>
            </w:r>
          </w:p>
        </w:tc>
      </w:tr>
      <w:tr w:rsidR="00210587" w:rsidRPr="00210587" w14:paraId="70660273" w14:textId="77777777" w:rsidTr="00315655"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650A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包丁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FC9C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２００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7CD8E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４００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F5951B" w14:textId="31B8C289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刃の両面</w:t>
            </w:r>
            <w:r w:rsidR="00AD3790">
              <w:rPr>
                <w:rFonts w:hAnsi="Times New Roman" w:cs="ＭＳ 明朝" w:hint="eastAsia"/>
              </w:rPr>
              <w:t>、</w:t>
            </w:r>
            <w:r w:rsidRPr="00210587">
              <w:rPr>
                <w:rFonts w:hAnsi="Times New Roman" w:cs="ＭＳ 明朝" w:hint="eastAsia"/>
              </w:rPr>
              <w:t>持ち手と刃の継ぎ目</w:t>
            </w:r>
          </w:p>
        </w:tc>
      </w:tr>
      <w:tr w:rsidR="00210587" w:rsidRPr="00210587" w14:paraId="33C5C212" w14:textId="77777777" w:rsidTr="00315655"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E739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調理台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97B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２００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3413B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４００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6A3D7E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表面５箇所の１０ｃｍ四方</w:t>
            </w:r>
          </w:p>
        </w:tc>
      </w:tr>
      <w:tr w:rsidR="00210587" w:rsidRPr="00210587" w14:paraId="7F036A7B" w14:textId="77777777" w:rsidTr="00315655"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30854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バット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58D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２００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D31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４００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5B48C5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汚れが残りやすい角部分</w:t>
            </w:r>
          </w:p>
        </w:tc>
      </w:tr>
      <w:tr w:rsidR="00210587" w:rsidRPr="00210587" w14:paraId="51958E24" w14:textId="77777777" w:rsidTr="00315655">
        <w:tc>
          <w:tcPr>
            <w:tcW w:w="15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8E460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冷蔵庫取っ手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DFBBB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２００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F325E" w14:textId="77777777" w:rsidR="0076407F" w:rsidRPr="00210587" w:rsidRDefault="0076407F" w:rsidP="00563043">
            <w:pPr>
              <w:jc w:val="right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４００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2BF653" w14:textId="77777777" w:rsidR="0076407F" w:rsidRPr="00210587" w:rsidRDefault="0076407F" w:rsidP="00563043">
            <w:pPr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取っ手全体の内側外側</w:t>
            </w:r>
          </w:p>
        </w:tc>
      </w:tr>
    </w:tbl>
    <w:p w14:paraId="717AD98F" w14:textId="4CA36CE4" w:rsidR="0076407F" w:rsidRPr="00210587" w:rsidRDefault="0076407F" w:rsidP="0076407F">
      <w:pPr>
        <w:jc w:val="left"/>
        <w:rPr>
          <w:rFonts w:hAnsi="Times New Roman" w:cs="Times New Roman"/>
        </w:rPr>
      </w:pPr>
      <w:r w:rsidRPr="00210587">
        <w:rPr>
          <w:rFonts w:hAnsi="Times New Roman" w:cs="ＭＳ 明朝" w:hint="eastAsia"/>
        </w:rPr>
        <w:t>ふきとりは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洗浄後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消毒・殺菌前に行うこと。</w:t>
      </w:r>
    </w:p>
    <w:p w14:paraId="10F94507" w14:textId="5D5A4C3B" w:rsidR="0076407F" w:rsidRPr="00210587" w:rsidRDefault="0076407F" w:rsidP="0076407F">
      <w:pPr>
        <w:jc w:val="left"/>
        <w:rPr>
          <w:rFonts w:hAnsi="Times New Roman" w:cs="Times New Roman"/>
        </w:rPr>
      </w:pPr>
      <w:r w:rsidRPr="00210587">
        <w:rPr>
          <w:rFonts w:hAnsi="Times New Roman" w:cs="ＭＳ 明朝" w:hint="eastAsia"/>
        </w:rPr>
        <w:t>ふきとりは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綿棒が軽くしなる程度の一定の圧力により行うこと。</w:t>
      </w:r>
    </w:p>
    <w:p w14:paraId="45D9DD9B" w14:textId="10919C55" w:rsidR="0076407F" w:rsidRPr="00210587" w:rsidRDefault="0076407F" w:rsidP="0076407F">
      <w:pPr>
        <w:jc w:val="left"/>
        <w:rPr>
          <w:rFonts w:hAnsi="Times New Roman" w:cs="Times New Roman"/>
        </w:rPr>
      </w:pPr>
      <w:r w:rsidRPr="00210587">
        <w:rPr>
          <w:rFonts w:hAnsi="Times New Roman" w:cs="ＭＳ 明朝" w:hint="eastAsia"/>
        </w:rPr>
        <w:t>数値は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Ａ（合格）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Ｂ（注意）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Ｃ（不合格）の３段階で判定すること。</w:t>
      </w:r>
    </w:p>
    <w:p w14:paraId="521768C3" w14:textId="55FC42A1" w:rsidR="0076407F" w:rsidRDefault="0076407F" w:rsidP="0076407F">
      <w:pPr>
        <w:jc w:val="left"/>
        <w:rPr>
          <w:rFonts w:hAnsi="Times New Roman" w:cs="ＭＳ 明朝"/>
        </w:rPr>
      </w:pPr>
      <w:r w:rsidRPr="00210587">
        <w:rPr>
          <w:rFonts w:hAnsi="Times New Roman" w:cs="ＭＳ 明朝" w:hint="eastAsia"/>
        </w:rPr>
        <w:t>判定がＢ又はＣの場合は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再洗浄等を指導後</w:t>
      </w:r>
      <w:r w:rsidR="00AD3790">
        <w:rPr>
          <w:rFonts w:hAnsi="Times New Roman" w:cs="ＭＳ 明朝" w:hint="eastAsia"/>
        </w:rPr>
        <w:t>、</w:t>
      </w:r>
      <w:r w:rsidRPr="00210587">
        <w:rPr>
          <w:rFonts w:hAnsi="Times New Roman" w:cs="ＭＳ 明朝" w:hint="eastAsia"/>
        </w:rPr>
        <w:t>再度測定を行うこと。</w:t>
      </w:r>
    </w:p>
    <w:p w14:paraId="671AD86E" w14:textId="77777777" w:rsidR="00885597" w:rsidRDefault="00885597" w:rsidP="0076407F">
      <w:pPr>
        <w:jc w:val="left"/>
        <w:rPr>
          <w:rFonts w:hAnsi="Times New Roman" w:cs="ＭＳ 明朝"/>
        </w:rPr>
      </w:pPr>
    </w:p>
    <w:p w14:paraId="0BEDDAC4" w14:textId="77777777" w:rsidR="00885597" w:rsidRDefault="00885597" w:rsidP="0076407F">
      <w:pPr>
        <w:jc w:val="left"/>
        <w:rPr>
          <w:rFonts w:hAnsi="Times New Roman" w:cs="Times New Roman"/>
        </w:rPr>
      </w:pPr>
    </w:p>
    <w:p w14:paraId="3EEE4CC6" w14:textId="77777777" w:rsidR="00885597" w:rsidRPr="00210587" w:rsidRDefault="00885597" w:rsidP="0076407F">
      <w:pPr>
        <w:jc w:val="left"/>
        <w:rPr>
          <w:rFonts w:hAnsi="Times New Roman" w:cs="Times New Roman"/>
        </w:rPr>
      </w:pPr>
    </w:p>
    <w:p w14:paraId="57040AEA" w14:textId="77777777" w:rsidR="0076407F" w:rsidRPr="003A160E" w:rsidRDefault="0076407F" w:rsidP="0076407F">
      <w:pPr>
        <w:wordWrap w:val="0"/>
        <w:spacing w:line="238" w:lineRule="exact"/>
        <w:jc w:val="right"/>
        <w:rPr>
          <w:rFonts w:asciiTheme="majorEastAsia" w:eastAsiaTheme="majorEastAsia" w:hAnsiTheme="majorEastAsia" w:cs="Times New Roman"/>
        </w:rPr>
      </w:pPr>
      <w:r w:rsidRPr="003A160E">
        <w:rPr>
          <w:rFonts w:asciiTheme="majorEastAsia" w:eastAsiaTheme="majorEastAsia" w:hAnsiTheme="majorEastAsia" w:cs="ＭＳ 明朝" w:hint="eastAsia"/>
        </w:rPr>
        <w:t>Ｎｏ</w:t>
      </w:r>
      <w:r w:rsidRPr="003A160E">
        <w:rPr>
          <w:rFonts w:asciiTheme="majorEastAsia" w:eastAsiaTheme="majorEastAsia" w:hAnsiTheme="majorEastAsia"/>
        </w:rPr>
        <w:t>.</w:t>
      </w:r>
      <w:r w:rsidRPr="003A160E">
        <w:rPr>
          <w:rFonts w:asciiTheme="majorEastAsia" w:eastAsiaTheme="majorEastAsia" w:hAnsiTheme="majorEastAsia" w:cs="ＭＳ 明朝" w:hint="eastAsia"/>
        </w:rPr>
        <w:t xml:space="preserve">２　</w:t>
      </w:r>
    </w:p>
    <w:tbl>
      <w:tblPr>
        <w:tblW w:w="9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"/>
        <w:gridCol w:w="2673"/>
        <w:gridCol w:w="892"/>
        <w:gridCol w:w="1210"/>
        <w:gridCol w:w="1208"/>
        <w:gridCol w:w="1208"/>
        <w:gridCol w:w="992"/>
      </w:tblGrid>
      <w:tr w:rsidR="00210587" w:rsidRPr="00210587" w14:paraId="5E1858E5" w14:textId="77777777" w:rsidTr="00315655">
        <w:trPr>
          <w:trHeight w:val="637"/>
        </w:trPr>
        <w:tc>
          <w:tcPr>
            <w:tcW w:w="902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239BA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 xml:space="preserve">　</w:t>
            </w:r>
            <w:r w:rsidRPr="00210587">
              <w:rPr>
                <w:rFonts w:cs="ＭＳ 明朝" w:hint="eastAsia"/>
                <w:b/>
                <w:bCs/>
              </w:rPr>
              <w:t>③　収去検査結果</w:t>
            </w:r>
          </w:p>
        </w:tc>
      </w:tr>
      <w:tr w:rsidR="00210587" w:rsidRPr="00210587" w14:paraId="4585CF06" w14:textId="77777777" w:rsidTr="00315655">
        <w:trPr>
          <w:trHeight w:val="392"/>
        </w:trPr>
        <w:tc>
          <w:tcPr>
            <w:tcW w:w="8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173E9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実施日</w:t>
            </w:r>
          </w:p>
        </w:tc>
        <w:tc>
          <w:tcPr>
            <w:tcW w:w="26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98BFE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検　体　内　訳</w:t>
            </w:r>
          </w:p>
        </w:tc>
        <w:tc>
          <w:tcPr>
            <w:tcW w:w="8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C2DEC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加　熱の有無</w:t>
            </w:r>
          </w:p>
        </w:tc>
        <w:tc>
          <w:tcPr>
            <w:tcW w:w="461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4A756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検　　　査　　　結　　　果</w:t>
            </w:r>
          </w:p>
        </w:tc>
      </w:tr>
      <w:tr w:rsidR="00210587" w:rsidRPr="00210587" w14:paraId="18ABD7D1" w14:textId="77777777" w:rsidTr="00315655">
        <w:trPr>
          <w:trHeight w:val="415"/>
        </w:trPr>
        <w:tc>
          <w:tcPr>
            <w:tcW w:w="83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963E947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F9294D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B24704" w14:textId="77777777" w:rsidR="0076407F" w:rsidRPr="00210587" w:rsidRDefault="0076407F" w:rsidP="00563043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5B2856" w14:textId="77777777" w:rsidR="0076407F" w:rsidRPr="00210587" w:rsidRDefault="0076407F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一般細菌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275AD0" w14:textId="77777777" w:rsidR="0076407F" w:rsidRPr="00210587" w:rsidRDefault="0076407F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大腸菌群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D3A2CD" w14:textId="77777777" w:rsidR="0076407F" w:rsidRPr="00210587" w:rsidRDefault="0076407F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ﾌﾞﾄﾞｳ球菌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193FA8" w14:textId="77777777" w:rsidR="0076407F" w:rsidRPr="00210587" w:rsidRDefault="0076407F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b/>
                <w:bCs/>
              </w:rPr>
            </w:pPr>
            <w:r w:rsidRPr="00210587">
              <w:rPr>
                <w:rFonts w:cs="ＭＳ 明朝" w:hint="eastAsia"/>
                <w:b/>
                <w:bCs/>
              </w:rPr>
              <w:t>判　定</w:t>
            </w:r>
          </w:p>
        </w:tc>
      </w:tr>
      <w:tr w:rsidR="00210587" w:rsidRPr="00210587" w14:paraId="5F8FAC64" w14:textId="77777777" w:rsidTr="003A160E">
        <w:trPr>
          <w:trHeight w:val="679"/>
        </w:trPr>
        <w:tc>
          <w:tcPr>
            <w:tcW w:w="83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8320DB" w14:textId="77777777" w:rsidR="0076407F" w:rsidRPr="00210587" w:rsidRDefault="003A160E" w:rsidP="003A160E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 w:rsidRPr="00210587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0205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48417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C36D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400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429CD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F4633B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73AA0753" w14:textId="77777777" w:rsidTr="003A160E">
        <w:trPr>
          <w:trHeight w:val="703"/>
        </w:trPr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D56FFE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619D3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9701F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F1F25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A85AB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9F93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04BBEA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5495D754" w14:textId="77777777" w:rsidTr="003A160E">
        <w:trPr>
          <w:trHeight w:val="712"/>
        </w:trPr>
        <w:tc>
          <w:tcPr>
            <w:tcW w:w="8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E7FD27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7A0B4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CE392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32B23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AA20D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7995F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53CABF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5B8DE66A" w14:textId="77777777" w:rsidTr="003A160E">
        <w:trPr>
          <w:trHeight w:val="708"/>
        </w:trPr>
        <w:tc>
          <w:tcPr>
            <w:tcW w:w="83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729878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FFD1A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D8930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4DFDD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CEA91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F88E1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B2EF2A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6CBD2622" w14:textId="77777777" w:rsidTr="003A160E">
        <w:trPr>
          <w:trHeight w:val="691"/>
        </w:trPr>
        <w:tc>
          <w:tcPr>
            <w:tcW w:w="837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CD4746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42F4E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7AC50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A3EF8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9BFE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32854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1EFC2E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52E80C18" w14:textId="77777777" w:rsidTr="003A160E">
        <w:trPr>
          <w:trHeight w:val="700"/>
        </w:trPr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6CD3C0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427B7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495D0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409A1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240C1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AE8BB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CF25C1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37B5BF85" w14:textId="77777777" w:rsidTr="003A160E">
        <w:trPr>
          <w:trHeight w:val="682"/>
        </w:trPr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24CA4A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13CFE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DBA62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20D6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C866A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D4DB9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EB9B69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7ACF93FE" w14:textId="77777777" w:rsidTr="003A160E">
        <w:trPr>
          <w:trHeight w:val="706"/>
        </w:trPr>
        <w:tc>
          <w:tcPr>
            <w:tcW w:w="8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8129E1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09167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6EF24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0FFF0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75515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7D7A0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E7FC87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41FB0DD8" w14:textId="77777777" w:rsidTr="003A160E">
        <w:trPr>
          <w:trHeight w:val="703"/>
        </w:trPr>
        <w:tc>
          <w:tcPr>
            <w:tcW w:w="83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6D6605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F9346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1CCE1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DB586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98ACE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ED25B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28DEE0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3A160E" w:rsidRPr="00210587" w14:paraId="26DA3B85" w14:textId="77777777" w:rsidTr="003A160E">
        <w:trPr>
          <w:trHeight w:val="698"/>
        </w:trPr>
        <w:tc>
          <w:tcPr>
            <w:tcW w:w="837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4EE279" w14:textId="77777777" w:rsidR="003A160E" w:rsidRDefault="003A160E" w:rsidP="003A160E">
            <w:pPr>
              <w:jc w:val="center"/>
            </w:pPr>
            <w:r w:rsidRPr="00CC2DDB">
              <w:rPr>
                <w:rFonts w:hAnsi="Times New Roman" w:cs="ＭＳ 明朝" w:hint="eastAsia"/>
              </w:rPr>
              <w:t>／</w:t>
            </w:r>
          </w:p>
        </w:tc>
        <w:tc>
          <w:tcPr>
            <w:tcW w:w="2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30EFB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2708C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4A1FF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78648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75F68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23FE29" w14:textId="77777777" w:rsidR="003A160E" w:rsidRPr="00210587" w:rsidRDefault="003A160E" w:rsidP="003A1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>適・不適</w:t>
            </w:r>
          </w:p>
        </w:tc>
      </w:tr>
      <w:tr w:rsidR="00210587" w:rsidRPr="00210587" w14:paraId="74626FEE" w14:textId="77777777" w:rsidTr="00315655">
        <w:trPr>
          <w:trHeight w:val="688"/>
        </w:trPr>
        <w:tc>
          <w:tcPr>
            <w:tcW w:w="902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D2A21E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210587">
              <w:rPr>
                <w:rFonts w:cs="ＭＳ 明朝" w:hint="eastAsia"/>
              </w:rPr>
              <w:t xml:space="preserve">　</w:t>
            </w:r>
            <w:r w:rsidRPr="00210587">
              <w:rPr>
                <w:rFonts w:cs="ＭＳ 明朝" w:hint="eastAsia"/>
                <w:b/>
                <w:bCs/>
              </w:rPr>
              <w:t>④</w:t>
            </w:r>
            <w:r w:rsidRPr="00210587">
              <w:rPr>
                <w:rFonts w:cs="ＭＳ 明朝" w:hint="eastAsia"/>
              </w:rPr>
              <w:t xml:space="preserve">　</w:t>
            </w:r>
            <w:r w:rsidRPr="00210587">
              <w:rPr>
                <w:rFonts w:cs="ＭＳ 明朝" w:hint="eastAsia"/>
                <w:b/>
                <w:bCs/>
              </w:rPr>
              <w:t>検査結果に基づく指導事項等</w:t>
            </w:r>
          </w:p>
        </w:tc>
      </w:tr>
      <w:tr w:rsidR="00210587" w:rsidRPr="00210587" w14:paraId="5CA9A0BF" w14:textId="77777777" w:rsidTr="00315655">
        <w:tc>
          <w:tcPr>
            <w:tcW w:w="9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CEA5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06695E0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4A90618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FF9755F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4018796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5F55D1A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31016046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1CD72F41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  <w:p w14:paraId="063C9194" w14:textId="77777777" w:rsidR="0076407F" w:rsidRPr="00210587" w:rsidRDefault="0076407F" w:rsidP="0056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288B240" w14:textId="77777777" w:rsidR="00DF2D72" w:rsidRPr="00DF2D72" w:rsidRDefault="00DF2D72" w:rsidP="00885597">
      <w:pPr>
        <w:widowControl/>
        <w:jc w:val="left"/>
        <w:rPr>
          <w:rFonts w:asciiTheme="minorEastAsia" w:hAnsiTheme="minorEastAsia"/>
        </w:rPr>
      </w:pPr>
    </w:p>
    <w:sectPr w:rsidR="00DF2D72" w:rsidRPr="00DF2D72" w:rsidSect="00AD3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titlePg/>
      <w:docGrid w:type="linesAndChars" w:linePitch="32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8C02" w14:textId="77777777" w:rsidR="00DC0846" w:rsidRDefault="00DC0846" w:rsidP="0076407F">
      <w:r>
        <w:separator/>
      </w:r>
    </w:p>
  </w:endnote>
  <w:endnote w:type="continuationSeparator" w:id="0">
    <w:p w14:paraId="34BAD8A0" w14:textId="77777777" w:rsidR="00DC0846" w:rsidRDefault="00DC0846" w:rsidP="0076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CE6D" w14:textId="77777777" w:rsidR="00FE507D" w:rsidRDefault="00FE50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D7CF" w14:textId="77777777" w:rsidR="00180FC5" w:rsidRDefault="00180FC5">
    <w:pPr>
      <w:pStyle w:val="a6"/>
      <w:jc w:val="center"/>
    </w:pPr>
  </w:p>
  <w:p w14:paraId="3A2AE895" w14:textId="77777777" w:rsidR="00180FC5" w:rsidRDefault="00180F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E9A3" w14:textId="77777777" w:rsidR="00FE507D" w:rsidRDefault="00FE50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D2C4" w14:textId="77777777" w:rsidR="00DC0846" w:rsidRDefault="00DC0846" w:rsidP="0076407F">
      <w:r>
        <w:separator/>
      </w:r>
    </w:p>
  </w:footnote>
  <w:footnote w:type="continuationSeparator" w:id="0">
    <w:p w14:paraId="1DD4B03D" w14:textId="77777777" w:rsidR="00DC0846" w:rsidRDefault="00DC0846" w:rsidP="0076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C656" w14:textId="77777777" w:rsidR="00FE507D" w:rsidRDefault="00FE50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C889" w14:textId="77777777" w:rsidR="00FE507D" w:rsidRDefault="00FE50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A4C5" w14:textId="77777777" w:rsidR="00AD3790" w:rsidRPr="00AD3790" w:rsidRDefault="00AD3790" w:rsidP="00AD3790">
    <w:pPr>
      <w:pStyle w:val="a4"/>
      <w:rPr>
        <w:sz w:val="26"/>
        <w:szCs w:val="26"/>
      </w:rPr>
    </w:pPr>
  </w:p>
  <w:p w14:paraId="34CAD463" w14:textId="77777777" w:rsidR="00AD3790" w:rsidRPr="00AD3790" w:rsidRDefault="00AD37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6E"/>
    <w:rsid w:val="00023F6C"/>
    <w:rsid w:val="00042E36"/>
    <w:rsid w:val="000D5EB8"/>
    <w:rsid w:val="00135AAF"/>
    <w:rsid w:val="00140287"/>
    <w:rsid w:val="00142A42"/>
    <w:rsid w:val="0017325D"/>
    <w:rsid w:val="00180FC5"/>
    <w:rsid w:val="001B3D42"/>
    <w:rsid w:val="00210587"/>
    <w:rsid w:val="00210A2F"/>
    <w:rsid w:val="0026696C"/>
    <w:rsid w:val="00282A6E"/>
    <w:rsid w:val="00291F26"/>
    <w:rsid w:val="002A00A0"/>
    <w:rsid w:val="00315655"/>
    <w:rsid w:val="00316EF3"/>
    <w:rsid w:val="003616D9"/>
    <w:rsid w:val="003A160E"/>
    <w:rsid w:val="00441BE5"/>
    <w:rsid w:val="00492A08"/>
    <w:rsid w:val="004934D6"/>
    <w:rsid w:val="004B5B2D"/>
    <w:rsid w:val="004E54AF"/>
    <w:rsid w:val="00511D33"/>
    <w:rsid w:val="00572671"/>
    <w:rsid w:val="005867BC"/>
    <w:rsid w:val="005F45E6"/>
    <w:rsid w:val="00633108"/>
    <w:rsid w:val="00636EDD"/>
    <w:rsid w:val="007477C6"/>
    <w:rsid w:val="0076407F"/>
    <w:rsid w:val="0076622F"/>
    <w:rsid w:val="007848BE"/>
    <w:rsid w:val="00801758"/>
    <w:rsid w:val="00813F29"/>
    <w:rsid w:val="00885597"/>
    <w:rsid w:val="008923C6"/>
    <w:rsid w:val="008B1CF2"/>
    <w:rsid w:val="00934700"/>
    <w:rsid w:val="00994409"/>
    <w:rsid w:val="009C1EA7"/>
    <w:rsid w:val="00AD3790"/>
    <w:rsid w:val="00C9562F"/>
    <w:rsid w:val="00CC1117"/>
    <w:rsid w:val="00DA4CE9"/>
    <w:rsid w:val="00DB4ECA"/>
    <w:rsid w:val="00DC0846"/>
    <w:rsid w:val="00DE3A67"/>
    <w:rsid w:val="00DF2D72"/>
    <w:rsid w:val="00E061E0"/>
    <w:rsid w:val="00ED5360"/>
    <w:rsid w:val="00EF6702"/>
    <w:rsid w:val="00F00932"/>
    <w:rsid w:val="00FC4ABC"/>
    <w:rsid w:val="00FE507D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74DD2"/>
  <w15:chartTrackingRefBased/>
  <w15:docId w15:val="{905602CC-1C42-4D81-842C-67D6C864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07F"/>
  </w:style>
  <w:style w:type="paragraph" w:styleId="a6">
    <w:name w:val="footer"/>
    <w:basedOn w:val="a"/>
    <w:link w:val="a7"/>
    <w:uiPriority w:val="99"/>
    <w:unhideWhenUsed/>
    <w:rsid w:val="00764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07F"/>
  </w:style>
  <w:style w:type="paragraph" w:styleId="a8">
    <w:name w:val="Balloon Text"/>
    <w:basedOn w:val="a"/>
    <w:link w:val="a9"/>
    <w:uiPriority w:val="99"/>
    <w:semiHidden/>
    <w:unhideWhenUsed/>
    <w:rsid w:val="0018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F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36EDD"/>
  </w:style>
  <w:style w:type="character" w:customStyle="1" w:styleId="ab">
    <w:name w:val="日付 (文字)"/>
    <w:basedOn w:val="a0"/>
    <w:link w:val="aa"/>
    <w:uiPriority w:val="99"/>
    <w:semiHidden/>
    <w:rsid w:val="00636EDD"/>
  </w:style>
  <w:style w:type="character" w:styleId="ac">
    <w:name w:val="annotation reference"/>
    <w:basedOn w:val="a0"/>
    <w:uiPriority w:val="99"/>
    <w:semiHidden/>
    <w:unhideWhenUsed/>
    <w:rsid w:val="006331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31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331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331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3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3747-4E9D-430A-A891-42B37B3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松本　真輝（ＳＡＧＡ２０２４企画広報チーム）</cp:lastModifiedBy>
  <cp:revision>25</cp:revision>
  <cp:lastPrinted>2017-09-21T04:29:00Z</cp:lastPrinted>
  <dcterms:created xsi:type="dcterms:W3CDTF">2022-11-18T02:57:00Z</dcterms:created>
  <dcterms:modified xsi:type="dcterms:W3CDTF">2024-08-22T13:58:00Z</dcterms:modified>
</cp:coreProperties>
</file>